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A66" w:rsidRPr="00DE5A66" w:rsidRDefault="00DE5A66" w:rsidP="00DE5A66">
      <w:pPr>
        <w:jc w:val="center"/>
        <w:rPr>
          <w:rFonts w:asciiTheme="majorBidi" w:hAnsiTheme="majorBidi" w:cstheme="majorBidi"/>
          <w:b/>
          <w:bCs/>
          <w:sz w:val="24"/>
          <w:szCs w:val="24"/>
        </w:rPr>
      </w:pPr>
      <w:bookmarkStart w:id="0" w:name="Lesson9"/>
      <w:r w:rsidRPr="00DE5A66">
        <w:rPr>
          <w:rFonts w:asciiTheme="majorBidi" w:hAnsiTheme="majorBidi" w:cstheme="majorBidi"/>
          <w:b/>
          <w:bCs/>
          <w:sz w:val="24"/>
          <w:szCs w:val="24"/>
        </w:rPr>
        <w:t>The Story &amp; Theology of Particular Hymns</w:t>
      </w:r>
    </w:p>
    <w:p w:rsidR="00DE5A66" w:rsidRPr="00DE5A66" w:rsidRDefault="00DE5A66" w:rsidP="00DE5A66">
      <w:pPr>
        <w:jc w:val="center"/>
        <w:rPr>
          <w:rFonts w:asciiTheme="majorBidi" w:hAnsiTheme="majorBidi" w:cstheme="majorBidi"/>
          <w:sz w:val="24"/>
          <w:szCs w:val="24"/>
        </w:rPr>
      </w:pPr>
      <w:r w:rsidRPr="00DE5A66">
        <w:rPr>
          <w:rFonts w:asciiTheme="majorBidi" w:hAnsiTheme="majorBidi" w:cstheme="majorBidi"/>
          <w:sz w:val="24"/>
          <w:szCs w:val="24"/>
        </w:rPr>
        <w:t>Lesson 9 – Charles Wesley – “O For a Thousand Tongues to Sing” (#164) &amp; “And Can It Be That I Should Gain?” (#455)</w:t>
      </w:r>
    </w:p>
    <w:bookmarkEnd w:id="0"/>
    <w:p w:rsidR="00DE5A66" w:rsidRPr="00DE5A66" w:rsidRDefault="00DE5A66" w:rsidP="00DE5A66">
      <w:pPr>
        <w:rPr>
          <w:rFonts w:asciiTheme="majorBidi" w:hAnsiTheme="majorBidi" w:cstheme="majorBidi"/>
          <w:b/>
          <w:bCs/>
          <w:sz w:val="24"/>
          <w:szCs w:val="24"/>
        </w:rPr>
      </w:pPr>
      <w:r w:rsidRPr="00DE5A66">
        <w:rPr>
          <w:rFonts w:asciiTheme="majorBidi" w:hAnsiTheme="majorBidi" w:cstheme="majorBidi"/>
          <w:b/>
          <w:bCs/>
          <w:sz w:val="24"/>
          <w:szCs w:val="24"/>
        </w:rPr>
        <w:t>Biography</w:t>
      </w:r>
    </w:p>
    <w:p w:rsidR="00DE5A66" w:rsidRPr="00DE5A66" w:rsidRDefault="00DE5A66" w:rsidP="00DE5A66">
      <w:pPr>
        <w:pStyle w:val="ListParagraph"/>
        <w:numPr>
          <w:ilvl w:val="0"/>
          <w:numId w:val="1"/>
        </w:numPr>
        <w:rPr>
          <w:rFonts w:asciiTheme="majorBidi" w:hAnsiTheme="majorBidi" w:cstheme="majorBidi"/>
          <w:sz w:val="24"/>
          <w:szCs w:val="24"/>
        </w:rPr>
      </w:pPr>
      <w:r w:rsidRPr="00DE5A66">
        <w:rPr>
          <w:rFonts w:asciiTheme="majorBidi" w:hAnsiTheme="majorBidi" w:cstheme="majorBidi"/>
          <w:sz w:val="24"/>
          <w:szCs w:val="24"/>
        </w:rPr>
        <w:t>1707-1788</w:t>
      </w:r>
    </w:p>
    <w:p w:rsidR="00DE5A66" w:rsidRPr="00DE5A66" w:rsidRDefault="00DE5A66" w:rsidP="00DE5A66">
      <w:pPr>
        <w:pStyle w:val="ListParagraph"/>
        <w:numPr>
          <w:ilvl w:val="0"/>
          <w:numId w:val="1"/>
        </w:numPr>
        <w:rPr>
          <w:rFonts w:asciiTheme="majorBidi" w:hAnsiTheme="majorBidi" w:cstheme="majorBidi"/>
          <w:sz w:val="24"/>
          <w:szCs w:val="24"/>
        </w:rPr>
      </w:pPr>
      <w:r w:rsidRPr="00DE5A66">
        <w:rPr>
          <w:rFonts w:asciiTheme="majorBidi" w:hAnsiTheme="majorBidi" w:cstheme="majorBidi"/>
          <w:sz w:val="24"/>
          <w:szCs w:val="24"/>
        </w:rPr>
        <w:t>Family had a rich Anglican heritage</w:t>
      </w:r>
    </w:p>
    <w:p w:rsidR="00DE5A66" w:rsidRPr="00DE5A66" w:rsidRDefault="00DE5A66" w:rsidP="00DE5A66">
      <w:pPr>
        <w:pStyle w:val="ListParagraph"/>
        <w:numPr>
          <w:ilvl w:val="0"/>
          <w:numId w:val="1"/>
        </w:numPr>
        <w:rPr>
          <w:rFonts w:asciiTheme="majorBidi" w:hAnsiTheme="majorBidi" w:cstheme="majorBidi"/>
          <w:sz w:val="24"/>
          <w:szCs w:val="24"/>
        </w:rPr>
      </w:pPr>
      <w:r w:rsidRPr="00DE5A66">
        <w:rPr>
          <w:rFonts w:asciiTheme="majorBidi" w:hAnsiTheme="majorBidi" w:cstheme="majorBidi"/>
          <w:sz w:val="24"/>
          <w:szCs w:val="24"/>
        </w:rPr>
        <w:t>Started the “Holy Club” at Oxford with John Wesley and eventually these clubs became the Methodist movement</w:t>
      </w:r>
    </w:p>
    <w:p w:rsidR="00DE5A66" w:rsidRPr="00DE5A66" w:rsidRDefault="00DE5A66" w:rsidP="00DE5A66">
      <w:pPr>
        <w:pStyle w:val="ListParagraph"/>
        <w:numPr>
          <w:ilvl w:val="0"/>
          <w:numId w:val="1"/>
        </w:numPr>
        <w:rPr>
          <w:rFonts w:asciiTheme="majorBidi" w:hAnsiTheme="majorBidi" w:cstheme="majorBidi"/>
          <w:sz w:val="24"/>
          <w:szCs w:val="24"/>
        </w:rPr>
      </w:pPr>
      <w:r w:rsidRPr="00DE5A66">
        <w:rPr>
          <w:rFonts w:asciiTheme="majorBidi" w:hAnsiTheme="majorBidi" w:cstheme="majorBidi"/>
          <w:sz w:val="24"/>
          <w:szCs w:val="24"/>
        </w:rPr>
        <w:t>As the sailed to America to evangelize Indians, they came in contact with a group of German Moravians</w:t>
      </w:r>
    </w:p>
    <w:p w:rsidR="00DE5A66" w:rsidRPr="00DE5A66" w:rsidRDefault="00DE5A66" w:rsidP="00DE5A66">
      <w:pPr>
        <w:pStyle w:val="ListParagraph"/>
        <w:numPr>
          <w:ilvl w:val="0"/>
          <w:numId w:val="1"/>
        </w:numPr>
        <w:rPr>
          <w:rFonts w:asciiTheme="majorBidi" w:hAnsiTheme="majorBidi" w:cstheme="majorBidi"/>
          <w:sz w:val="24"/>
          <w:szCs w:val="24"/>
        </w:rPr>
      </w:pPr>
      <w:bookmarkStart w:id="1" w:name="_GoBack"/>
      <w:bookmarkEnd w:id="1"/>
      <w:r w:rsidRPr="00DE5A66">
        <w:rPr>
          <w:rFonts w:asciiTheme="majorBidi" w:hAnsiTheme="majorBidi" w:cstheme="majorBidi"/>
          <w:sz w:val="24"/>
          <w:szCs w:val="24"/>
        </w:rPr>
        <w:t xml:space="preserve">During a storm, Wesley wrote the following in his journal about the Moravians: “In the midst of the Psalm wherewith their service began, the sea broke over, split the main sail in </w:t>
      </w:r>
      <w:proofErr w:type="spellStart"/>
      <w:r w:rsidRPr="00DE5A66">
        <w:rPr>
          <w:rFonts w:asciiTheme="majorBidi" w:hAnsiTheme="majorBidi" w:cstheme="majorBidi"/>
          <w:sz w:val="24"/>
          <w:szCs w:val="24"/>
        </w:rPr>
        <w:t>pieaces</w:t>
      </w:r>
      <w:proofErr w:type="spellEnd"/>
      <w:r w:rsidRPr="00DE5A66">
        <w:rPr>
          <w:rFonts w:asciiTheme="majorBidi" w:hAnsiTheme="majorBidi" w:cstheme="majorBidi"/>
          <w:sz w:val="24"/>
          <w:szCs w:val="24"/>
        </w:rPr>
        <w:t>, covered the ship and poured in between the decks….A terrible screaming began among the English. The Moravians looked up, and without intermission calmly sang on. I asked one of them afterwards, ‘Were you not afraid?’ He answered, ‘Thank God, no!’”</w:t>
      </w:r>
    </w:p>
    <w:p w:rsidR="00DE5A66" w:rsidRPr="00DE5A66" w:rsidRDefault="00DE5A66" w:rsidP="00DE5A66">
      <w:pPr>
        <w:pStyle w:val="ListParagraph"/>
        <w:numPr>
          <w:ilvl w:val="0"/>
          <w:numId w:val="1"/>
        </w:numPr>
        <w:rPr>
          <w:rFonts w:asciiTheme="majorBidi" w:hAnsiTheme="majorBidi" w:cstheme="majorBidi"/>
          <w:sz w:val="24"/>
          <w:szCs w:val="24"/>
        </w:rPr>
      </w:pPr>
      <w:r w:rsidRPr="00DE5A66">
        <w:rPr>
          <w:rFonts w:asciiTheme="majorBidi" w:hAnsiTheme="majorBidi" w:cstheme="majorBidi"/>
          <w:sz w:val="24"/>
          <w:szCs w:val="24"/>
        </w:rPr>
        <w:t xml:space="preserve">The </w:t>
      </w:r>
      <w:proofErr w:type="spellStart"/>
      <w:r w:rsidRPr="00DE5A66">
        <w:rPr>
          <w:rFonts w:asciiTheme="majorBidi" w:hAnsiTheme="majorBidi" w:cstheme="majorBidi"/>
          <w:sz w:val="24"/>
          <w:szCs w:val="24"/>
        </w:rPr>
        <w:t>Wesleys</w:t>
      </w:r>
      <w:proofErr w:type="spellEnd"/>
      <w:r w:rsidRPr="00DE5A66">
        <w:rPr>
          <w:rFonts w:asciiTheme="majorBidi" w:hAnsiTheme="majorBidi" w:cstheme="majorBidi"/>
          <w:sz w:val="24"/>
          <w:szCs w:val="24"/>
        </w:rPr>
        <w:t xml:space="preserve"> were hugely influenced by the Moravians.</w:t>
      </w:r>
    </w:p>
    <w:p w:rsidR="00DE5A66" w:rsidRPr="00DE5A66" w:rsidRDefault="00DE5A66" w:rsidP="00DE5A66">
      <w:pPr>
        <w:pStyle w:val="ListParagraph"/>
        <w:numPr>
          <w:ilvl w:val="0"/>
          <w:numId w:val="1"/>
        </w:numPr>
        <w:rPr>
          <w:rFonts w:asciiTheme="majorBidi" w:hAnsiTheme="majorBidi" w:cstheme="majorBidi"/>
          <w:sz w:val="24"/>
          <w:szCs w:val="24"/>
        </w:rPr>
      </w:pPr>
      <w:r w:rsidRPr="00DE5A66">
        <w:rPr>
          <w:rFonts w:asciiTheme="majorBidi" w:hAnsiTheme="majorBidi" w:cstheme="majorBidi"/>
          <w:sz w:val="24"/>
          <w:szCs w:val="24"/>
        </w:rPr>
        <w:t xml:space="preserve">Charles Wesley poured over their hymnal and translated a number into English for use in Anglican services. </w:t>
      </w:r>
    </w:p>
    <w:p w:rsidR="00DE5A66" w:rsidRPr="00DE5A66" w:rsidRDefault="00DE5A66" w:rsidP="00DE5A66">
      <w:pPr>
        <w:pStyle w:val="ListParagraph"/>
        <w:numPr>
          <w:ilvl w:val="0"/>
          <w:numId w:val="1"/>
        </w:numPr>
        <w:rPr>
          <w:rFonts w:asciiTheme="majorBidi" w:hAnsiTheme="majorBidi" w:cstheme="majorBidi"/>
          <w:sz w:val="24"/>
          <w:szCs w:val="24"/>
        </w:rPr>
      </w:pPr>
      <w:r w:rsidRPr="00DE5A66">
        <w:rPr>
          <w:rFonts w:asciiTheme="majorBidi" w:hAnsiTheme="majorBidi" w:cstheme="majorBidi"/>
          <w:sz w:val="24"/>
          <w:szCs w:val="24"/>
        </w:rPr>
        <w:t xml:space="preserve">It was Moravian influence, once they were back in </w:t>
      </w:r>
      <w:proofErr w:type="gramStart"/>
      <w:r w:rsidRPr="00DE5A66">
        <w:rPr>
          <w:rFonts w:asciiTheme="majorBidi" w:hAnsiTheme="majorBidi" w:cstheme="majorBidi"/>
          <w:sz w:val="24"/>
          <w:szCs w:val="24"/>
        </w:rPr>
        <w:t>England, that</w:t>
      </w:r>
      <w:proofErr w:type="gramEnd"/>
      <w:r w:rsidRPr="00DE5A66">
        <w:rPr>
          <w:rFonts w:asciiTheme="majorBidi" w:hAnsiTheme="majorBidi" w:cstheme="majorBidi"/>
          <w:sz w:val="24"/>
          <w:szCs w:val="24"/>
        </w:rPr>
        <w:t xml:space="preserve"> led to their conversion experience at </w:t>
      </w:r>
      <w:proofErr w:type="spellStart"/>
      <w:r w:rsidRPr="00DE5A66">
        <w:rPr>
          <w:rFonts w:asciiTheme="majorBidi" w:hAnsiTheme="majorBidi" w:cstheme="majorBidi"/>
          <w:sz w:val="24"/>
          <w:szCs w:val="24"/>
        </w:rPr>
        <w:t>Aldersgate</w:t>
      </w:r>
      <w:proofErr w:type="spellEnd"/>
      <w:r w:rsidRPr="00DE5A66">
        <w:rPr>
          <w:rFonts w:asciiTheme="majorBidi" w:hAnsiTheme="majorBidi" w:cstheme="majorBidi"/>
          <w:sz w:val="24"/>
          <w:szCs w:val="24"/>
        </w:rPr>
        <w:t>, London.</w:t>
      </w:r>
    </w:p>
    <w:p w:rsidR="00DE5A66" w:rsidRPr="00DE5A66" w:rsidRDefault="00DE5A66" w:rsidP="00DE5A66">
      <w:pPr>
        <w:pStyle w:val="ListParagraph"/>
        <w:numPr>
          <w:ilvl w:val="0"/>
          <w:numId w:val="1"/>
        </w:numPr>
        <w:rPr>
          <w:rFonts w:asciiTheme="majorBidi" w:hAnsiTheme="majorBidi" w:cstheme="majorBidi"/>
          <w:sz w:val="24"/>
          <w:szCs w:val="24"/>
        </w:rPr>
      </w:pPr>
      <w:r w:rsidRPr="00DE5A66">
        <w:rPr>
          <w:rFonts w:asciiTheme="majorBidi" w:hAnsiTheme="majorBidi" w:cstheme="majorBidi"/>
          <w:sz w:val="24"/>
          <w:szCs w:val="24"/>
        </w:rPr>
        <w:t xml:space="preserve">The </w:t>
      </w:r>
      <w:proofErr w:type="spellStart"/>
      <w:r w:rsidRPr="00DE5A66">
        <w:rPr>
          <w:rFonts w:asciiTheme="majorBidi" w:hAnsiTheme="majorBidi" w:cstheme="majorBidi"/>
          <w:sz w:val="24"/>
          <w:szCs w:val="24"/>
        </w:rPr>
        <w:t>Wesleys</w:t>
      </w:r>
      <w:proofErr w:type="spellEnd"/>
      <w:r w:rsidRPr="00DE5A66">
        <w:rPr>
          <w:rFonts w:asciiTheme="majorBidi" w:hAnsiTheme="majorBidi" w:cstheme="majorBidi"/>
          <w:sz w:val="24"/>
          <w:szCs w:val="24"/>
        </w:rPr>
        <w:t xml:space="preserve"> faced opposition from those within and associated with the established Church of England.</w:t>
      </w:r>
    </w:p>
    <w:p w:rsidR="00DE5A66" w:rsidRPr="00DE5A66" w:rsidRDefault="00DE5A66" w:rsidP="00DE5A66">
      <w:pPr>
        <w:pStyle w:val="ListParagraph"/>
        <w:numPr>
          <w:ilvl w:val="0"/>
          <w:numId w:val="1"/>
        </w:numPr>
        <w:rPr>
          <w:rFonts w:asciiTheme="majorBidi" w:hAnsiTheme="majorBidi" w:cstheme="majorBidi"/>
          <w:sz w:val="24"/>
          <w:szCs w:val="24"/>
        </w:rPr>
      </w:pPr>
      <w:r w:rsidRPr="00DE5A66">
        <w:rPr>
          <w:rFonts w:asciiTheme="majorBidi" w:hAnsiTheme="majorBidi" w:cstheme="majorBidi"/>
          <w:sz w:val="24"/>
          <w:szCs w:val="24"/>
        </w:rPr>
        <w:t xml:space="preserve">Sometimes mobs would be inflamed by Anglican ministers preaching against the </w:t>
      </w:r>
      <w:proofErr w:type="spellStart"/>
      <w:r w:rsidRPr="00DE5A66">
        <w:rPr>
          <w:rFonts w:asciiTheme="majorBidi" w:hAnsiTheme="majorBidi" w:cstheme="majorBidi"/>
          <w:sz w:val="24"/>
          <w:szCs w:val="24"/>
        </w:rPr>
        <w:t>Wesleys</w:t>
      </w:r>
      <w:proofErr w:type="spellEnd"/>
      <w:r w:rsidRPr="00DE5A66">
        <w:rPr>
          <w:rFonts w:asciiTheme="majorBidi" w:hAnsiTheme="majorBidi" w:cstheme="majorBidi"/>
          <w:sz w:val="24"/>
          <w:szCs w:val="24"/>
        </w:rPr>
        <w:t xml:space="preserve"> from the pulpit. These mobs would go from house to house charging the </w:t>
      </w:r>
      <w:proofErr w:type="spellStart"/>
      <w:r w:rsidRPr="00DE5A66">
        <w:rPr>
          <w:rFonts w:asciiTheme="majorBidi" w:hAnsiTheme="majorBidi" w:cstheme="majorBidi"/>
          <w:sz w:val="24"/>
          <w:szCs w:val="24"/>
        </w:rPr>
        <w:t>Wesleys</w:t>
      </w:r>
      <w:proofErr w:type="spellEnd"/>
      <w:r w:rsidRPr="00DE5A66">
        <w:rPr>
          <w:rFonts w:asciiTheme="majorBidi" w:hAnsiTheme="majorBidi" w:cstheme="majorBidi"/>
          <w:sz w:val="24"/>
          <w:szCs w:val="24"/>
        </w:rPr>
        <w:t xml:space="preserve"> with preaching blasphemy and encouraging people to run them out of town.</w:t>
      </w:r>
    </w:p>
    <w:p w:rsidR="00DE5A66" w:rsidRPr="00DE5A66" w:rsidRDefault="00DE5A66" w:rsidP="00DE5A66">
      <w:pPr>
        <w:pStyle w:val="ListParagraph"/>
        <w:numPr>
          <w:ilvl w:val="0"/>
          <w:numId w:val="1"/>
        </w:numPr>
        <w:rPr>
          <w:rFonts w:asciiTheme="majorBidi" w:hAnsiTheme="majorBidi" w:cstheme="majorBidi"/>
          <w:sz w:val="24"/>
          <w:szCs w:val="24"/>
        </w:rPr>
      </w:pPr>
      <w:r w:rsidRPr="00DE5A66">
        <w:rPr>
          <w:rFonts w:asciiTheme="majorBidi" w:hAnsiTheme="majorBidi" w:cstheme="majorBidi"/>
          <w:sz w:val="24"/>
          <w:szCs w:val="24"/>
        </w:rPr>
        <w:t>A description from one account: “If it was hard on the preachers, it was worse on the converts. They were outrageously treated – stoned, mauled, ducked, hounded with bulldogs, threatened, homes looted, businesses ruined. Anyone who walked through a town could pick out, by their ruinous condition, the homes where the Methodists lived.”</w:t>
      </w:r>
    </w:p>
    <w:p w:rsidR="00DE5A66" w:rsidRPr="00DE5A66" w:rsidRDefault="00DE5A66" w:rsidP="00DE5A66">
      <w:pPr>
        <w:pStyle w:val="ListParagraph"/>
        <w:numPr>
          <w:ilvl w:val="0"/>
          <w:numId w:val="1"/>
        </w:numPr>
        <w:rPr>
          <w:rFonts w:asciiTheme="majorBidi" w:hAnsiTheme="majorBidi" w:cstheme="majorBidi"/>
          <w:sz w:val="24"/>
          <w:szCs w:val="24"/>
        </w:rPr>
      </w:pPr>
      <w:r w:rsidRPr="00DE5A66">
        <w:rPr>
          <w:rFonts w:asciiTheme="majorBidi" w:hAnsiTheme="majorBidi" w:cstheme="majorBidi"/>
          <w:sz w:val="24"/>
          <w:szCs w:val="24"/>
        </w:rPr>
        <w:t xml:space="preserve">Exhibited a concern for ministering the gospel to poor prisoners in </w:t>
      </w:r>
      <w:proofErr w:type="spellStart"/>
      <w:r w:rsidRPr="00DE5A66">
        <w:rPr>
          <w:rFonts w:asciiTheme="majorBidi" w:hAnsiTheme="majorBidi" w:cstheme="majorBidi"/>
          <w:sz w:val="24"/>
          <w:szCs w:val="24"/>
        </w:rPr>
        <w:t>Newgate</w:t>
      </w:r>
      <w:proofErr w:type="spellEnd"/>
      <w:r w:rsidRPr="00DE5A66">
        <w:rPr>
          <w:rFonts w:asciiTheme="majorBidi" w:hAnsiTheme="majorBidi" w:cstheme="majorBidi"/>
          <w:sz w:val="24"/>
          <w:szCs w:val="24"/>
        </w:rPr>
        <w:t>.</w:t>
      </w:r>
    </w:p>
    <w:p w:rsidR="00DE5A66" w:rsidRPr="00DE5A66" w:rsidRDefault="00DE5A66" w:rsidP="00DE5A66">
      <w:pPr>
        <w:pStyle w:val="ListParagraph"/>
        <w:numPr>
          <w:ilvl w:val="0"/>
          <w:numId w:val="1"/>
        </w:numPr>
        <w:rPr>
          <w:rFonts w:asciiTheme="majorBidi" w:hAnsiTheme="majorBidi" w:cstheme="majorBidi"/>
          <w:sz w:val="24"/>
          <w:szCs w:val="24"/>
        </w:rPr>
      </w:pPr>
      <w:r w:rsidRPr="00DE5A66">
        <w:rPr>
          <w:rFonts w:asciiTheme="majorBidi" w:hAnsiTheme="majorBidi" w:cstheme="majorBidi"/>
          <w:sz w:val="24"/>
          <w:szCs w:val="24"/>
        </w:rPr>
        <w:t xml:space="preserve">The </w:t>
      </w:r>
      <w:proofErr w:type="spellStart"/>
      <w:r w:rsidRPr="00DE5A66">
        <w:rPr>
          <w:rFonts w:asciiTheme="majorBidi" w:hAnsiTheme="majorBidi" w:cstheme="majorBidi"/>
          <w:sz w:val="24"/>
          <w:szCs w:val="24"/>
        </w:rPr>
        <w:t>Wesleys</w:t>
      </w:r>
      <w:proofErr w:type="spellEnd"/>
      <w:r w:rsidRPr="00DE5A66">
        <w:rPr>
          <w:rFonts w:asciiTheme="majorBidi" w:hAnsiTheme="majorBidi" w:cstheme="majorBidi"/>
          <w:sz w:val="24"/>
          <w:szCs w:val="24"/>
        </w:rPr>
        <w:t xml:space="preserve"> preached to all social classes of the mercy of God and how He could change any life for those who believed in Him. </w:t>
      </w:r>
    </w:p>
    <w:p w:rsidR="00DE5A66" w:rsidRPr="00DE5A66" w:rsidRDefault="00DE5A66" w:rsidP="00DE5A66">
      <w:pPr>
        <w:pStyle w:val="ListParagraph"/>
        <w:numPr>
          <w:ilvl w:val="0"/>
          <w:numId w:val="1"/>
        </w:numPr>
        <w:rPr>
          <w:rFonts w:asciiTheme="majorBidi" w:hAnsiTheme="majorBidi" w:cstheme="majorBidi"/>
          <w:sz w:val="24"/>
          <w:szCs w:val="24"/>
        </w:rPr>
      </w:pPr>
      <w:r w:rsidRPr="00DE5A66">
        <w:rPr>
          <w:rFonts w:asciiTheme="majorBidi" w:hAnsiTheme="majorBidi" w:cstheme="majorBidi"/>
          <w:sz w:val="24"/>
          <w:szCs w:val="24"/>
        </w:rPr>
        <w:t>Since pulpits were closed to them, Charles began preaching open air in fields through the influence of George Whitfield.</w:t>
      </w:r>
    </w:p>
    <w:p w:rsidR="00DE5A66" w:rsidRPr="00DE5A66" w:rsidRDefault="00DE5A66" w:rsidP="00DE5A66">
      <w:pPr>
        <w:pStyle w:val="ListParagraph"/>
        <w:numPr>
          <w:ilvl w:val="0"/>
          <w:numId w:val="1"/>
        </w:numPr>
        <w:rPr>
          <w:rFonts w:asciiTheme="majorBidi" w:hAnsiTheme="majorBidi" w:cstheme="majorBidi"/>
          <w:sz w:val="24"/>
          <w:szCs w:val="24"/>
        </w:rPr>
      </w:pPr>
      <w:r w:rsidRPr="00DE5A66">
        <w:rPr>
          <w:rFonts w:asciiTheme="majorBidi" w:hAnsiTheme="majorBidi" w:cstheme="majorBidi"/>
          <w:sz w:val="24"/>
          <w:szCs w:val="24"/>
        </w:rPr>
        <w:t>“He prayed with uncommon fervency….He then preached about half an hour in such a manner as I have scarce ever heard any man preach. I think I never heard any man labor so earnestly to convince his hearers they were all by nature in a sinful, lost, undone, damnable state; that notwithstanding, there was a possibility of their salvation, through faith in Christ….He invited, allured, quickened, and labored, if it were possible, to compel all, and every of his hearers, to believe in Christ for salvation.”</w:t>
      </w:r>
    </w:p>
    <w:p w:rsidR="00DE5A66" w:rsidRPr="00DE5A66" w:rsidRDefault="00DE5A66" w:rsidP="00DE5A66">
      <w:pPr>
        <w:rPr>
          <w:rFonts w:asciiTheme="majorBidi" w:hAnsiTheme="majorBidi" w:cstheme="majorBidi"/>
          <w:b/>
          <w:bCs/>
          <w:sz w:val="24"/>
          <w:szCs w:val="24"/>
        </w:rPr>
      </w:pPr>
      <w:r w:rsidRPr="00DE5A66">
        <w:rPr>
          <w:rFonts w:asciiTheme="majorBidi" w:hAnsiTheme="majorBidi" w:cstheme="majorBidi"/>
          <w:b/>
          <w:bCs/>
          <w:sz w:val="24"/>
          <w:szCs w:val="24"/>
        </w:rPr>
        <w:lastRenderedPageBreak/>
        <w:t xml:space="preserve">Occasion for “O </w:t>
      </w:r>
      <w:proofErr w:type="gramStart"/>
      <w:r w:rsidRPr="00DE5A66">
        <w:rPr>
          <w:rFonts w:asciiTheme="majorBidi" w:hAnsiTheme="majorBidi" w:cstheme="majorBidi"/>
          <w:b/>
          <w:bCs/>
          <w:sz w:val="24"/>
          <w:szCs w:val="24"/>
        </w:rPr>
        <w:t>For</w:t>
      </w:r>
      <w:proofErr w:type="gramEnd"/>
      <w:r w:rsidRPr="00DE5A66">
        <w:rPr>
          <w:rFonts w:asciiTheme="majorBidi" w:hAnsiTheme="majorBidi" w:cstheme="majorBidi"/>
          <w:b/>
          <w:bCs/>
          <w:sz w:val="24"/>
          <w:szCs w:val="24"/>
        </w:rPr>
        <w:t xml:space="preserve"> a Thousand Tongues to Sing”</w:t>
      </w:r>
    </w:p>
    <w:p w:rsidR="00DE5A66" w:rsidRPr="00DE5A66" w:rsidRDefault="00DE5A66" w:rsidP="00DE5A66">
      <w:pPr>
        <w:pStyle w:val="ListParagraph"/>
        <w:numPr>
          <w:ilvl w:val="0"/>
          <w:numId w:val="1"/>
        </w:numPr>
        <w:rPr>
          <w:rFonts w:asciiTheme="majorBidi" w:hAnsiTheme="majorBidi" w:cstheme="majorBidi"/>
          <w:b/>
          <w:bCs/>
          <w:sz w:val="24"/>
          <w:szCs w:val="24"/>
        </w:rPr>
      </w:pPr>
      <w:r w:rsidRPr="00DE5A66">
        <w:rPr>
          <w:rFonts w:asciiTheme="majorBidi" w:hAnsiTheme="majorBidi" w:cstheme="majorBidi"/>
          <w:sz w:val="24"/>
          <w:szCs w:val="24"/>
        </w:rPr>
        <w:t>Written in 1739 on the 1</w:t>
      </w:r>
      <w:r w:rsidRPr="00DE5A66">
        <w:rPr>
          <w:rFonts w:asciiTheme="majorBidi" w:hAnsiTheme="majorBidi" w:cstheme="majorBidi"/>
          <w:sz w:val="24"/>
          <w:szCs w:val="24"/>
          <w:vertAlign w:val="superscript"/>
        </w:rPr>
        <w:t>st</w:t>
      </w:r>
      <w:r w:rsidRPr="00DE5A66">
        <w:rPr>
          <w:rFonts w:asciiTheme="majorBidi" w:hAnsiTheme="majorBidi" w:cstheme="majorBidi"/>
          <w:sz w:val="24"/>
          <w:szCs w:val="24"/>
        </w:rPr>
        <w:t xml:space="preserve"> anniversary of his conversion experience</w:t>
      </w:r>
    </w:p>
    <w:p w:rsidR="00DE5A66" w:rsidRPr="00DE5A66" w:rsidRDefault="00DE5A66" w:rsidP="00DE5A66">
      <w:pPr>
        <w:pStyle w:val="ListParagraph"/>
        <w:numPr>
          <w:ilvl w:val="0"/>
          <w:numId w:val="1"/>
        </w:numPr>
        <w:rPr>
          <w:rFonts w:asciiTheme="majorBidi" w:hAnsiTheme="majorBidi" w:cstheme="majorBidi"/>
          <w:b/>
          <w:bCs/>
          <w:sz w:val="24"/>
          <w:szCs w:val="24"/>
        </w:rPr>
      </w:pPr>
      <w:r w:rsidRPr="00DE5A66">
        <w:rPr>
          <w:rFonts w:asciiTheme="majorBidi" w:hAnsiTheme="majorBidi" w:cstheme="majorBidi"/>
          <w:sz w:val="24"/>
          <w:szCs w:val="24"/>
        </w:rPr>
        <w:t>Inspired by a remark by an influential Moravian leader who reportedly said, “Had I a thousand tongues, I would praise Christ Jesus with all of them.”</w:t>
      </w:r>
    </w:p>
    <w:p w:rsidR="00DE5A66" w:rsidRPr="00DE5A66" w:rsidRDefault="00DE5A66" w:rsidP="00DE5A66">
      <w:pPr>
        <w:pStyle w:val="ListParagraph"/>
        <w:numPr>
          <w:ilvl w:val="0"/>
          <w:numId w:val="1"/>
        </w:numPr>
        <w:rPr>
          <w:rFonts w:asciiTheme="majorBidi" w:hAnsiTheme="majorBidi" w:cstheme="majorBidi"/>
          <w:b/>
          <w:bCs/>
          <w:sz w:val="24"/>
          <w:szCs w:val="24"/>
        </w:rPr>
      </w:pPr>
      <w:r w:rsidRPr="00DE5A66">
        <w:rPr>
          <w:rFonts w:asciiTheme="majorBidi" w:hAnsiTheme="majorBidi" w:cstheme="majorBidi"/>
          <w:sz w:val="24"/>
          <w:szCs w:val="24"/>
        </w:rPr>
        <w:t>The original hymn had 19(!) verses.</w:t>
      </w:r>
    </w:p>
    <w:p w:rsidR="00DE5A66" w:rsidRPr="00DE5A66" w:rsidRDefault="00DE5A66" w:rsidP="00DE5A66">
      <w:pPr>
        <w:pStyle w:val="ListParagraph"/>
        <w:numPr>
          <w:ilvl w:val="0"/>
          <w:numId w:val="1"/>
        </w:numPr>
        <w:rPr>
          <w:rFonts w:asciiTheme="majorBidi" w:hAnsiTheme="majorBidi" w:cstheme="majorBidi"/>
          <w:b/>
          <w:bCs/>
          <w:sz w:val="24"/>
          <w:szCs w:val="24"/>
        </w:rPr>
      </w:pPr>
      <w:r w:rsidRPr="00DE5A66">
        <w:rPr>
          <w:rFonts w:asciiTheme="majorBidi" w:hAnsiTheme="majorBidi" w:cstheme="majorBidi"/>
          <w:sz w:val="24"/>
          <w:szCs w:val="24"/>
        </w:rPr>
        <w:t>The original title was “For the Anniversary Day of One’s Conversion”</w:t>
      </w:r>
    </w:p>
    <w:p w:rsidR="00DE5A66" w:rsidRPr="00DE5A66" w:rsidRDefault="00DE5A66" w:rsidP="00DE5A66">
      <w:pPr>
        <w:pStyle w:val="ListParagraph"/>
        <w:numPr>
          <w:ilvl w:val="0"/>
          <w:numId w:val="1"/>
        </w:numPr>
        <w:rPr>
          <w:rFonts w:asciiTheme="majorBidi" w:hAnsiTheme="majorBidi" w:cstheme="majorBidi"/>
          <w:b/>
          <w:bCs/>
          <w:sz w:val="24"/>
          <w:szCs w:val="24"/>
        </w:rPr>
      </w:pPr>
      <w:r w:rsidRPr="00DE5A66">
        <w:rPr>
          <w:rFonts w:asciiTheme="majorBidi" w:hAnsiTheme="majorBidi" w:cstheme="majorBidi"/>
          <w:sz w:val="24"/>
          <w:szCs w:val="24"/>
        </w:rPr>
        <w:t>Most of the verses that are no longer used dealt with Charles’ own conversion experience in a very intimate and personal manner</w:t>
      </w:r>
    </w:p>
    <w:p w:rsidR="00DE5A66" w:rsidRPr="00DE5A66" w:rsidRDefault="00DE5A66" w:rsidP="00DE5A66">
      <w:pPr>
        <w:rPr>
          <w:rFonts w:asciiTheme="majorBidi" w:hAnsiTheme="majorBidi" w:cstheme="majorBidi"/>
          <w:b/>
          <w:bCs/>
          <w:sz w:val="24"/>
          <w:szCs w:val="24"/>
        </w:rPr>
      </w:pPr>
      <w:r w:rsidRPr="00DE5A66">
        <w:rPr>
          <w:rFonts w:asciiTheme="majorBidi" w:hAnsiTheme="majorBidi" w:cstheme="majorBidi"/>
          <w:b/>
          <w:bCs/>
          <w:sz w:val="24"/>
          <w:szCs w:val="24"/>
        </w:rPr>
        <w:t xml:space="preserve">Theology of “O </w:t>
      </w:r>
      <w:proofErr w:type="gramStart"/>
      <w:r w:rsidRPr="00DE5A66">
        <w:rPr>
          <w:rFonts w:asciiTheme="majorBidi" w:hAnsiTheme="majorBidi" w:cstheme="majorBidi"/>
          <w:b/>
          <w:bCs/>
          <w:sz w:val="24"/>
          <w:szCs w:val="24"/>
        </w:rPr>
        <w:t>For</w:t>
      </w:r>
      <w:proofErr w:type="gramEnd"/>
      <w:r w:rsidRPr="00DE5A66">
        <w:rPr>
          <w:rFonts w:asciiTheme="majorBidi" w:hAnsiTheme="majorBidi" w:cstheme="majorBidi"/>
          <w:b/>
          <w:bCs/>
          <w:sz w:val="24"/>
          <w:szCs w:val="24"/>
        </w:rPr>
        <w:t xml:space="preserve"> a Thousand Tongues to Sing”</w:t>
      </w:r>
    </w:p>
    <w:p w:rsidR="00DE5A66" w:rsidRPr="00DE5A66" w:rsidRDefault="00DE5A66" w:rsidP="00DE5A66">
      <w:pPr>
        <w:pStyle w:val="ListParagraph"/>
        <w:numPr>
          <w:ilvl w:val="0"/>
          <w:numId w:val="1"/>
        </w:numPr>
        <w:rPr>
          <w:rFonts w:asciiTheme="majorBidi" w:hAnsiTheme="majorBidi" w:cstheme="majorBidi"/>
          <w:sz w:val="24"/>
          <w:szCs w:val="24"/>
        </w:rPr>
      </w:pPr>
      <w:r w:rsidRPr="00DE5A66">
        <w:rPr>
          <w:rFonts w:asciiTheme="majorBidi" w:hAnsiTheme="majorBidi" w:cstheme="majorBidi"/>
          <w:sz w:val="24"/>
          <w:szCs w:val="24"/>
        </w:rPr>
        <w:t>A hymn of praise to God. There’s a sense in which it is a response to the work of God in one’s life to bring about salvation.</w:t>
      </w:r>
    </w:p>
    <w:p w:rsidR="00DE5A66" w:rsidRPr="00DE5A66" w:rsidRDefault="00DE5A66" w:rsidP="00DE5A66">
      <w:pPr>
        <w:pStyle w:val="ListParagraph"/>
        <w:numPr>
          <w:ilvl w:val="0"/>
          <w:numId w:val="1"/>
        </w:numPr>
        <w:rPr>
          <w:rFonts w:asciiTheme="majorBidi" w:hAnsiTheme="majorBidi" w:cstheme="majorBidi"/>
          <w:sz w:val="24"/>
          <w:szCs w:val="24"/>
        </w:rPr>
      </w:pPr>
      <w:r w:rsidRPr="00DE5A66">
        <w:rPr>
          <w:rFonts w:asciiTheme="majorBidi" w:hAnsiTheme="majorBidi" w:cstheme="majorBidi"/>
          <w:sz w:val="24"/>
          <w:szCs w:val="24"/>
        </w:rPr>
        <w:t>Verse 1: Praise God for his glories and grace</w:t>
      </w:r>
    </w:p>
    <w:p w:rsidR="00DE5A66" w:rsidRPr="00DE5A66" w:rsidRDefault="00DE5A66" w:rsidP="00DE5A66">
      <w:pPr>
        <w:pStyle w:val="ListParagraph"/>
        <w:numPr>
          <w:ilvl w:val="0"/>
          <w:numId w:val="1"/>
        </w:numPr>
        <w:rPr>
          <w:rFonts w:asciiTheme="majorBidi" w:hAnsiTheme="majorBidi" w:cstheme="majorBidi"/>
          <w:sz w:val="24"/>
          <w:szCs w:val="24"/>
        </w:rPr>
      </w:pPr>
      <w:r w:rsidRPr="00DE5A66">
        <w:rPr>
          <w:rFonts w:asciiTheme="majorBidi" w:hAnsiTheme="majorBidi" w:cstheme="majorBidi"/>
          <w:sz w:val="24"/>
          <w:szCs w:val="24"/>
        </w:rPr>
        <w:t>Verse 2: A plea for God to give the ability to proclaim God’s praise throughout the Earth</w:t>
      </w:r>
    </w:p>
    <w:p w:rsidR="00DE5A66" w:rsidRPr="00DE5A66" w:rsidRDefault="00DE5A66" w:rsidP="00DE5A66">
      <w:pPr>
        <w:pStyle w:val="ListParagraph"/>
        <w:numPr>
          <w:ilvl w:val="0"/>
          <w:numId w:val="1"/>
        </w:numPr>
        <w:rPr>
          <w:rFonts w:asciiTheme="majorBidi" w:hAnsiTheme="majorBidi" w:cstheme="majorBidi"/>
          <w:sz w:val="24"/>
          <w:szCs w:val="24"/>
        </w:rPr>
      </w:pPr>
      <w:r w:rsidRPr="00DE5A66">
        <w:rPr>
          <w:rFonts w:asciiTheme="majorBidi" w:hAnsiTheme="majorBidi" w:cstheme="majorBidi"/>
          <w:sz w:val="24"/>
          <w:szCs w:val="24"/>
        </w:rPr>
        <w:t>Verse 3: Praise for the power of Jesus and the effects He has on those He redeems</w:t>
      </w:r>
    </w:p>
    <w:p w:rsidR="00DE5A66" w:rsidRPr="00DE5A66" w:rsidRDefault="00DE5A66" w:rsidP="00DE5A66">
      <w:pPr>
        <w:pStyle w:val="ListParagraph"/>
        <w:numPr>
          <w:ilvl w:val="0"/>
          <w:numId w:val="1"/>
        </w:numPr>
        <w:rPr>
          <w:rFonts w:asciiTheme="majorBidi" w:hAnsiTheme="majorBidi" w:cstheme="majorBidi"/>
          <w:sz w:val="24"/>
          <w:szCs w:val="24"/>
        </w:rPr>
      </w:pPr>
      <w:r w:rsidRPr="00DE5A66">
        <w:rPr>
          <w:rFonts w:asciiTheme="majorBidi" w:hAnsiTheme="majorBidi" w:cstheme="majorBidi"/>
          <w:sz w:val="24"/>
          <w:szCs w:val="24"/>
        </w:rPr>
        <w:t>Verse 4: Praise for the power of Jesus and what He accomplishes in those He redeems</w:t>
      </w:r>
    </w:p>
    <w:p w:rsidR="00DE5A66" w:rsidRPr="00DE5A66" w:rsidRDefault="00DE5A66" w:rsidP="00DE5A66">
      <w:pPr>
        <w:pStyle w:val="ListParagraph"/>
        <w:numPr>
          <w:ilvl w:val="0"/>
          <w:numId w:val="1"/>
        </w:numPr>
        <w:rPr>
          <w:rFonts w:asciiTheme="majorBidi" w:hAnsiTheme="majorBidi" w:cstheme="majorBidi"/>
          <w:sz w:val="24"/>
          <w:szCs w:val="24"/>
        </w:rPr>
      </w:pPr>
      <w:r w:rsidRPr="00DE5A66">
        <w:rPr>
          <w:rFonts w:asciiTheme="majorBidi" w:hAnsiTheme="majorBidi" w:cstheme="majorBidi"/>
          <w:sz w:val="24"/>
          <w:szCs w:val="24"/>
        </w:rPr>
        <w:t>Verse 5: Praise for the power of Jesus in salvation</w:t>
      </w:r>
    </w:p>
    <w:p w:rsidR="00DE5A66" w:rsidRPr="00DE5A66" w:rsidRDefault="00DE5A66" w:rsidP="00DE5A66">
      <w:pPr>
        <w:pStyle w:val="ListParagraph"/>
        <w:numPr>
          <w:ilvl w:val="0"/>
          <w:numId w:val="1"/>
        </w:numPr>
        <w:rPr>
          <w:rFonts w:asciiTheme="majorBidi" w:hAnsiTheme="majorBidi" w:cstheme="majorBidi"/>
          <w:sz w:val="24"/>
          <w:szCs w:val="24"/>
        </w:rPr>
      </w:pPr>
      <w:r w:rsidRPr="00DE5A66">
        <w:rPr>
          <w:rFonts w:asciiTheme="majorBidi" w:hAnsiTheme="majorBidi" w:cstheme="majorBidi"/>
          <w:sz w:val="24"/>
          <w:szCs w:val="24"/>
        </w:rPr>
        <w:t>Verse 6: An appropriate response to salvation in Jesus is one of praise</w:t>
      </w:r>
    </w:p>
    <w:p w:rsidR="00DE5A66" w:rsidRPr="00DE5A66" w:rsidRDefault="00DE5A66" w:rsidP="00DE5A66">
      <w:pPr>
        <w:rPr>
          <w:rFonts w:asciiTheme="majorBidi" w:hAnsiTheme="majorBidi" w:cstheme="majorBidi"/>
          <w:b/>
          <w:bCs/>
          <w:sz w:val="24"/>
          <w:szCs w:val="24"/>
        </w:rPr>
      </w:pPr>
      <w:r w:rsidRPr="00DE5A66">
        <w:rPr>
          <w:rFonts w:asciiTheme="majorBidi" w:hAnsiTheme="majorBidi" w:cstheme="majorBidi"/>
          <w:b/>
          <w:bCs/>
          <w:sz w:val="24"/>
          <w:szCs w:val="24"/>
        </w:rPr>
        <w:t>Occasion for “And Can It Be That I Should Gain?”</w:t>
      </w:r>
    </w:p>
    <w:p w:rsidR="00DE5A66" w:rsidRPr="00DE5A66" w:rsidRDefault="00DE5A66" w:rsidP="00DE5A66">
      <w:pPr>
        <w:pStyle w:val="ListParagraph"/>
        <w:numPr>
          <w:ilvl w:val="0"/>
          <w:numId w:val="1"/>
        </w:numPr>
        <w:rPr>
          <w:rFonts w:asciiTheme="majorBidi" w:hAnsiTheme="majorBidi" w:cstheme="majorBidi"/>
          <w:sz w:val="24"/>
          <w:szCs w:val="24"/>
        </w:rPr>
      </w:pPr>
      <w:r w:rsidRPr="00DE5A66">
        <w:rPr>
          <w:rFonts w:asciiTheme="majorBidi" w:hAnsiTheme="majorBidi" w:cstheme="majorBidi"/>
          <w:sz w:val="24"/>
          <w:szCs w:val="24"/>
        </w:rPr>
        <w:t>Charles was converted on May 21. On Tuesday, May 23, he began to compose this hymn.</w:t>
      </w:r>
    </w:p>
    <w:p w:rsidR="00DE5A66" w:rsidRPr="00DE5A66" w:rsidRDefault="00DE5A66" w:rsidP="00DE5A66">
      <w:pPr>
        <w:rPr>
          <w:rFonts w:asciiTheme="majorBidi" w:hAnsiTheme="majorBidi" w:cstheme="majorBidi"/>
          <w:b/>
          <w:bCs/>
          <w:sz w:val="24"/>
          <w:szCs w:val="24"/>
        </w:rPr>
      </w:pPr>
      <w:r w:rsidRPr="00DE5A66">
        <w:rPr>
          <w:rFonts w:asciiTheme="majorBidi" w:hAnsiTheme="majorBidi" w:cstheme="majorBidi"/>
          <w:b/>
          <w:bCs/>
          <w:sz w:val="24"/>
          <w:szCs w:val="24"/>
        </w:rPr>
        <w:t>Theology of “And Can It Be That I Should Gain?”</w:t>
      </w:r>
    </w:p>
    <w:p w:rsidR="00DE5A66" w:rsidRPr="00DE5A66" w:rsidRDefault="00DE5A66" w:rsidP="00DE5A66">
      <w:pPr>
        <w:pStyle w:val="ListParagraph"/>
        <w:numPr>
          <w:ilvl w:val="0"/>
          <w:numId w:val="1"/>
        </w:numPr>
        <w:rPr>
          <w:rFonts w:asciiTheme="majorBidi" w:hAnsiTheme="majorBidi" w:cstheme="majorBidi"/>
          <w:b/>
          <w:bCs/>
          <w:sz w:val="24"/>
          <w:szCs w:val="24"/>
        </w:rPr>
      </w:pPr>
      <w:r w:rsidRPr="00DE5A66">
        <w:rPr>
          <w:rFonts w:asciiTheme="majorBidi" w:hAnsiTheme="majorBidi" w:cstheme="majorBidi"/>
          <w:sz w:val="24"/>
          <w:szCs w:val="24"/>
        </w:rPr>
        <w:t>Verse 1: Amazement at the love of God for such a sinner as I</w:t>
      </w:r>
    </w:p>
    <w:p w:rsidR="00DE5A66" w:rsidRPr="00DE5A66" w:rsidRDefault="00DE5A66" w:rsidP="00DE5A66">
      <w:pPr>
        <w:pStyle w:val="ListParagraph"/>
        <w:numPr>
          <w:ilvl w:val="0"/>
          <w:numId w:val="1"/>
        </w:numPr>
        <w:rPr>
          <w:rFonts w:asciiTheme="majorBidi" w:hAnsiTheme="majorBidi" w:cstheme="majorBidi"/>
          <w:b/>
          <w:bCs/>
          <w:sz w:val="24"/>
          <w:szCs w:val="24"/>
        </w:rPr>
      </w:pPr>
      <w:r w:rsidRPr="00DE5A66">
        <w:rPr>
          <w:rFonts w:asciiTheme="majorBidi" w:hAnsiTheme="majorBidi" w:cstheme="majorBidi"/>
          <w:sz w:val="24"/>
          <w:szCs w:val="24"/>
        </w:rPr>
        <w:t>Verse 2: Amazement at the cross  which is a mystery even to angels who long to peer into the mind of God</w:t>
      </w:r>
    </w:p>
    <w:p w:rsidR="00DE5A66" w:rsidRPr="00DE5A66" w:rsidRDefault="00DE5A66" w:rsidP="00DE5A66">
      <w:pPr>
        <w:pStyle w:val="ListParagraph"/>
        <w:numPr>
          <w:ilvl w:val="0"/>
          <w:numId w:val="1"/>
        </w:numPr>
        <w:rPr>
          <w:rFonts w:asciiTheme="majorBidi" w:hAnsiTheme="majorBidi" w:cstheme="majorBidi"/>
          <w:b/>
          <w:bCs/>
          <w:sz w:val="24"/>
          <w:szCs w:val="24"/>
        </w:rPr>
      </w:pPr>
      <w:r w:rsidRPr="00DE5A66">
        <w:rPr>
          <w:rFonts w:asciiTheme="majorBidi" w:hAnsiTheme="majorBidi" w:cstheme="majorBidi"/>
          <w:sz w:val="24"/>
          <w:szCs w:val="24"/>
        </w:rPr>
        <w:t>Verse 3: Amazement at the reality of the Incarnation</w:t>
      </w:r>
    </w:p>
    <w:p w:rsidR="00DE5A66" w:rsidRPr="00DE5A66" w:rsidRDefault="00DE5A66" w:rsidP="00DE5A66">
      <w:pPr>
        <w:pStyle w:val="ListParagraph"/>
        <w:numPr>
          <w:ilvl w:val="0"/>
          <w:numId w:val="1"/>
        </w:numPr>
        <w:rPr>
          <w:rFonts w:asciiTheme="majorBidi" w:hAnsiTheme="majorBidi" w:cstheme="majorBidi"/>
          <w:b/>
          <w:bCs/>
          <w:sz w:val="24"/>
          <w:szCs w:val="24"/>
        </w:rPr>
      </w:pPr>
      <w:r w:rsidRPr="00DE5A66">
        <w:rPr>
          <w:rFonts w:asciiTheme="majorBidi" w:hAnsiTheme="majorBidi" w:cstheme="majorBidi"/>
          <w:sz w:val="24"/>
          <w:szCs w:val="24"/>
        </w:rPr>
        <w:t xml:space="preserve">Some modification to verse 3:  “emptied </w:t>
      </w:r>
      <w:proofErr w:type="gramStart"/>
      <w:r w:rsidRPr="00DE5A66">
        <w:rPr>
          <w:rFonts w:asciiTheme="majorBidi" w:hAnsiTheme="majorBidi" w:cstheme="majorBidi"/>
          <w:sz w:val="24"/>
          <w:szCs w:val="24"/>
        </w:rPr>
        <w:t>Himself</w:t>
      </w:r>
      <w:proofErr w:type="gramEnd"/>
      <w:r w:rsidRPr="00DE5A66">
        <w:rPr>
          <w:rFonts w:asciiTheme="majorBidi" w:hAnsiTheme="majorBidi" w:cstheme="majorBidi"/>
          <w:sz w:val="24"/>
          <w:szCs w:val="24"/>
        </w:rPr>
        <w:t xml:space="preserve"> of all but love” </w:t>
      </w:r>
      <w:r w:rsidRPr="00DE5A66">
        <w:rPr>
          <w:rFonts w:asciiTheme="majorBidi" w:hAnsiTheme="majorBidi" w:cstheme="majorBidi"/>
        </w:rPr>
        <w:sym w:font="Wingdings" w:char="F0E0"/>
      </w:r>
      <w:r w:rsidRPr="00DE5A66">
        <w:rPr>
          <w:rFonts w:asciiTheme="majorBidi" w:hAnsiTheme="majorBidi" w:cstheme="majorBidi"/>
          <w:sz w:val="24"/>
          <w:szCs w:val="24"/>
        </w:rPr>
        <w:t>”humbled Himself so great his love!” &amp; “bled for Adam’s helpless race”</w:t>
      </w:r>
      <w:r w:rsidRPr="00DE5A66">
        <w:rPr>
          <w:rFonts w:asciiTheme="majorBidi" w:hAnsiTheme="majorBidi" w:cstheme="majorBidi"/>
        </w:rPr>
        <w:sym w:font="Wingdings" w:char="F0E0"/>
      </w:r>
      <w:r w:rsidRPr="00DE5A66">
        <w:rPr>
          <w:rFonts w:asciiTheme="majorBidi" w:hAnsiTheme="majorBidi" w:cstheme="majorBidi"/>
          <w:sz w:val="24"/>
          <w:szCs w:val="24"/>
        </w:rPr>
        <w:t>”bled for all His chosen race”</w:t>
      </w:r>
    </w:p>
    <w:p w:rsidR="00DE5A66" w:rsidRPr="00DE5A66" w:rsidRDefault="00DE5A66" w:rsidP="00DE5A66">
      <w:pPr>
        <w:pStyle w:val="ListParagraph"/>
        <w:numPr>
          <w:ilvl w:val="0"/>
          <w:numId w:val="1"/>
        </w:numPr>
        <w:rPr>
          <w:rFonts w:asciiTheme="majorBidi" w:hAnsiTheme="majorBidi" w:cstheme="majorBidi"/>
          <w:b/>
          <w:bCs/>
          <w:sz w:val="24"/>
          <w:szCs w:val="24"/>
        </w:rPr>
      </w:pPr>
      <w:r w:rsidRPr="00DE5A66">
        <w:rPr>
          <w:rFonts w:asciiTheme="majorBidi" w:hAnsiTheme="majorBidi" w:cstheme="majorBidi"/>
          <w:sz w:val="24"/>
          <w:szCs w:val="24"/>
        </w:rPr>
        <w:t>Verse 4: Amazement at what happens in the moment of conversion. This is considered to be Charles’ testimony of what happened in his conversion</w:t>
      </w:r>
    </w:p>
    <w:p w:rsidR="00DE5A66" w:rsidRPr="00DE5A66" w:rsidRDefault="00DE5A66" w:rsidP="00DE5A66">
      <w:pPr>
        <w:pStyle w:val="ListParagraph"/>
        <w:numPr>
          <w:ilvl w:val="0"/>
          <w:numId w:val="1"/>
        </w:numPr>
        <w:rPr>
          <w:rFonts w:asciiTheme="majorBidi" w:hAnsiTheme="majorBidi" w:cstheme="majorBidi"/>
          <w:b/>
          <w:bCs/>
          <w:sz w:val="24"/>
          <w:szCs w:val="24"/>
        </w:rPr>
      </w:pPr>
      <w:r w:rsidRPr="00DE5A66">
        <w:rPr>
          <w:rFonts w:asciiTheme="majorBidi" w:hAnsiTheme="majorBidi" w:cstheme="majorBidi"/>
          <w:sz w:val="24"/>
          <w:szCs w:val="24"/>
        </w:rPr>
        <w:t>Verse 5: Amazement at what it means to possess salvation</w:t>
      </w:r>
    </w:p>
    <w:p w:rsidR="00682153" w:rsidRPr="00DE5A66" w:rsidRDefault="00DE5A66">
      <w:pPr>
        <w:rPr>
          <w:rFonts w:asciiTheme="majorBidi" w:hAnsiTheme="majorBidi" w:cstheme="majorBidi"/>
        </w:rPr>
      </w:pPr>
    </w:p>
    <w:sectPr w:rsidR="00682153" w:rsidRPr="00DE5A66" w:rsidSect="00DE5A6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3BF"/>
    <w:multiLevelType w:val="hybridMultilevel"/>
    <w:tmpl w:val="B5B2F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66"/>
    <w:rsid w:val="00036658"/>
    <w:rsid w:val="00251544"/>
    <w:rsid w:val="009657A7"/>
    <w:rsid w:val="00DE5A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3843</Characters>
  <Application>Microsoft Office Word</Application>
  <DocSecurity>0</DocSecurity>
  <Lines>32</Lines>
  <Paragraphs>9</Paragraphs>
  <ScaleCrop>false</ScaleCrop>
  <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2018-01-04T16:31:00Z</dcterms:created>
  <dcterms:modified xsi:type="dcterms:W3CDTF">2018-01-04T16:32:00Z</dcterms:modified>
</cp:coreProperties>
</file>